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485A" w14:textId="77777777" w:rsidR="006D6470" w:rsidRDefault="006D6470" w:rsidP="006D6470">
      <w:pPr>
        <w:jc w:val="right"/>
      </w:pPr>
    </w:p>
    <w:p w14:paraId="59B3759E" w14:textId="77777777" w:rsidR="006D6470" w:rsidRDefault="006D6470" w:rsidP="006D6470">
      <w:pPr>
        <w:rPr>
          <w:i/>
        </w:rPr>
      </w:pPr>
    </w:p>
    <w:p w14:paraId="54B40ED5" w14:textId="77777777" w:rsidR="006D6470" w:rsidRDefault="006D6470" w:rsidP="006D6470">
      <w:pPr>
        <w:rPr>
          <w:i/>
        </w:rPr>
      </w:pPr>
    </w:p>
    <w:p w14:paraId="1AA9D274" w14:textId="77777777" w:rsidR="006D6470" w:rsidRDefault="006D6470" w:rsidP="006D6470">
      <w:pPr>
        <w:rPr>
          <w:i/>
        </w:rPr>
      </w:pPr>
    </w:p>
    <w:p w14:paraId="7FFB7425" w14:textId="77777777" w:rsidR="006D6470" w:rsidRPr="006D6470" w:rsidRDefault="006D6470" w:rsidP="006D6470">
      <w:pPr>
        <w:rPr>
          <w:i/>
          <w:sz w:val="24"/>
          <w:szCs w:val="24"/>
        </w:rPr>
      </w:pPr>
      <w:r w:rsidRPr="006D6470">
        <w:rPr>
          <w:i/>
          <w:sz w:val="24"/>
          <w:szCs w:val="24"/>
        </w:rPr>
        <w:t xml:space="preserve">Av: </w:t>
      </w:r>
      <w:r w:rsidR="00A47897">
        <w:rPr>
          <w:i/>
          <w:sz w:val="24"/>
          <w:szCs w:val="24"/>
        </w:rPr>
        <w:t>Hanne Gro Haugland</w:t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</w:r>
      <w:r w:rsidRPr="006D6470">
        <w:rPr>
          <w:i/>
          <w:sz w:val="24"/>
          <w:szCs w:val="24"/>
        </w:rPr>
        <w:tab/>
        <w:t xml:space="preserve">Dato: </w:t>
      </w:r>
      <w:r w:rsidRPr="006D6470">
        <w:rPr>
          <w:i/>
          <w:sz w:val="24"/>
          <w:szCs w:val="24"/>
        </w:rPr>
        <w:fldChar w:fldCharType="begin"/>
      </w:r>
      <w:r w:rsidRPr="006D6470">
        <w:rPr>
          <w:i/>
          <w:sz w:val="24"/>
          <w:szCs w:val="24"/>
        </w:rPr>
        <w:instrText xml:space="preserve"> TIME \@ "dd.MM.yy" </w:instrText>
      </w:r>
      <w:r w:rsidRPr="006D6470">
        <w:rPr>
          <w:i/>
          <w:sz w:val="24"/>
          <w:szCs w:val="24"/>
        </w:rPr>
        <w:fldChar w:fldCharType="separate"/>
      </w:r>
      <w:r w:rsidR="00A47897">
        <w:rPr>
          <w:i/>
          <w:noProof/>
          <w:sz w:val="24"/>
          <w:szCs w:val="24"/>
        </w:rPr>
        <w:t>25.04.17</w:t>
      </w:r>
      <w:r w:rsidRPr="006D6470">
        <w:rPr>
          <w:i/>
          <w:sz w:val="24"/>
          <w:szCs w:val="24"/>
        </w:rPr>
        <w:fldChar w:fldCharType="end"/>
      </w:r>
    </w:p>
    <w:p w14:paraId="6CA39EA2" w14:textId="77777777" w:rsidR="006D6470" w:rsidRDefault="006D6470" w:rsidP="006D6470"/>
    <w:p w14:paraId="5C099BF8" w14:textId="77777777" w:rsidR="006D6470" w:rsidRDefault="006D6470" w:rsidP="006D6470"/>
    <w:p w14:paraId="77B16151" w14:textId="77777777" w:rsidR="006D6470" w:rsidRDefault="006D6470" w:rsidP="006D6470"/>
    <w:p w14:paraId="6AEF53AA" w14:textId="77777777" w:rsidR="006D6470" w:rsidRDefault="00A47897" w:rsidP="006D6470">
      <w:pPr>
        <w:rPr>
          <w:b/>
          <w:sz w:val="32"/>
          <w:szCs w:val="32"/>
        </w:rPr>
      </w:pPr>
      <w:r>
        <w:rPr>
          <w:b/>
          <w:sz w:val="32"/>
          <w:szCs w:val="32"/>
        </w:rPr>
        <w:t>Etablererkontoret Telemark HP 17 – Investormatch og nyskaping – referat fra møte 25. april 2017</w:t>
      </w:r>
    </w:p>
    <w:p w14:paraId="7A6988AE" w14:textId="77777777" w:rsidR="006D6470" w:rsidRDefault="006D6470" w:rsidP="006D6470">
      <w:pPr>
        <w:rPr>
          <w:b/>
          <w:sz w:val="24"/>
          <w:szCs w:val="24"/>
        </w:rPr>
      </w:pPr>
    </w:p>
    <w:p w14:paraId="3DAD7904" w14:textId="77777777" w:rsidR="00A47897" w:rsidRPr="006D6470" w:rsidRDefault="00A47897" w:rsidP="006D6470">
      <w:pPr>
        <w:rPr>
          <w:b/>
          <w:sz w:val="24"/>
          <w:szCs w:val="24"/>
        </w:rPr>
      </w:pPr>
    </w:p>
    <w:p w14:paraId="43086765" w14:textId="788E7BD9" w:rsidR="006D6470" w:rsidRDefault="00A47897" w:rsidP="006D6470">
      <w:pPr>
        <w:rPr>
          <w:sz w:val="24"/>
          <w:szCs w:val="24"/>
        </w:rPr>
      </w:pPr>
      <w:r>
        <w:rPr>
          <w:sz w:val="24"/>
          <w:szCs w:val="24"/>
        </w:rPr>
        <w:t>Tilstede: Bent Gurholt (MTNU), Anniken Fægri Damm-Larsen (IN Telemark), Edvard Nesland</w:t>
      </w:r>
      <w:r w:rsidR="003B01E0">
        <w:rPr>
          <w:sz w:val="24"/>
          <w:szCs w:val="24"/>
        </w:rPr>
        <w:t xml:space="preserve"> (næringssjef Fyresdal</w:t>
      </w:r>
      <w:r w:rsidR="007456B0">
        <w:rPr>
          <w:sz w:val="24"/>
          <w:szCs w:val="24"/>
        </w:rPr>
        <w:t>, møtte for Ole Dalen i Vest-Telemark regionråd)</w:t>
      </w:r>
      <w:r>
        <w:rPr>
          <w:sz w:val="24"/>
          <w:szCs w:val="24"/>
        </w:rPr>
        <w:t>, Christer Sørensen (Skien næringsforening), Jørn Roar Bamle (</w:t>
      </w:r>
      <w:proofErr w:type="spellStart"/>
      <w:r>
        <w:rPr>
          <w:sz w:val="24"/>
          <w:szCs w:val="24"/>
        </w:rPr>
        <w:t>Proventia</w:t>
      </w:r>
      <w:proofErr w:type="spellEnd"/>
      <w:r>
        <w:rPr>
          <w:sz w:val="24"/>
          <w:szCs w:val="24"/>
        </w:rPr>
        <w:t>), Tone Allum, Ståle Tveit og Han</w:t>
      </w:r>
      <w:r w:rsidR="003B01E0">
        <w:rPr>
          <w:sz w:val="24"/>
          <w:szCs w:val="24"/>
        </w:rPr>
        <w:t>ne Gro Haugland (alle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</w:t>
      </w:r>
      <w:proofErr w:type="spellEnd"/>
      <w:r>
        <w:rPr>
          <w:sz w:val="24"/>
          <w:szCs w:val="24"/>
        </w:rPr>
        <w:t>).</w:t>
      </w:r>
    </w:p>
    <w:p w14:paraId="34735879" w14:textId="77777777" w:rsidR="00A47897" w:rsidRDefault="00A47897" w:rsidP="006D6470">
      <w:pPr>
        <w:rPr>
          <w:sz w:val="24"/>
          <w:szCs w:val="24"/>
        </w:rPr>
      </w:pPr>
    </w:p>
    <w:p w14:paraId="090F1AA3" w14:textId="6B57FA9C" w:rsidR="00A47897" w:rsidRDefault="00A47897" w:rsidP="006D6470">
      <w:pPr>
        <w:rPr>
          <w:sz w:val="24"/>
          <w:szCs w:val="24"/>
        </w:rPr>
      </w:pPr>
    </w:p>
    <w:p w14:paraId="4EE1013F" w14:textId="3D137128" w:rsidR="003874B4" w:rsidRPr="006B317A" w:rsidRDefault="003874B4" w:rsidP="006B317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 w:rsidRPr="006B317A">
        <w:rPr>
          <w:b/>
          <w:sz w:val="24"/>
          <w:szCs w:val="24"/>
        </w:rPr>
        <w:t>Bakgrunn</w:t>
      </w:r>
    </w:p>
    <w:p w14:paraId="20BD25C4" w14:textId="15CB3B2E" w:rsidR="003874B4" w:rsidRDefault="003874B4" w:rsidP="003874B4">
      <w:pPr>
        <w:rPr>
          <w:sz w:val="24"/>
          <w:szCs w:val="24"/>
        </w:rPr>
      </w:pPr>
      <w:r>
        <w:rPr>
          <w:sz w:val="24"/>
          <w:szCs w:val="24"/>
        </w:rPr>
        <w:t>Gro ønsket velkommen og påpekte at h</w:t>
      </w:r>
      <w:r>
        <w:rPr>
          <w:sz w:val="24"/>
          <w:szCs w:val="24"/>
        </w:rPr>
        <w:t>ensikten mer møtet var å diskutere to av tiltakene i handlingsplanen til Etablererkontoret Telemark 2017</w:t>
      </w:r>
      <w:r w:rsidR="00C13936">
        <w:rPr>
          <w:sz w:val="24"/>
          <w:szCs w:val="24"/>
        </w:rPr>
        <w:t>; nemlig tiltak</w:t>
      </w:r>
      <w:r w:rsidR="003B01E0">
        <w:rPr>
          <w:sz w:val="24"/>
          <w:szCs w:val="24"/>
        </w:rPr>
        <w:t xml:space="preserve">et </w:t>
      </w:r>
      <w:proofErr w:type="gramStart"/>
      <w:r w:rsidR="003B01E0">
        <w:rPr>
          <w:sz w:val="24"/>
          <w:szCs w:val="24"/>
        </w:rPr>
        <w:t xml:space="preserve">om </w:t>
      </w:r>
      <w:r w:rsidR="00C13936">
        <w:rPr>
          <w:sz w:val="24"/>
          <w:szCs w:val="24"/>
        </w:rPr>
        <w:t xml:space="preserve"> </w:t>
      </w:r>
      <w:r>
        <w:rPr>
          <w:sz w:val="24"/>
          <w:szCs w:val="24"/>
        </w:rPr>
        <w:t>investormatch</w:t>
      </w:r>
      <w:proofErr w:type="gramEnd"/>
      <w:r>
        <w:rPr>
          <w:sz w:val="24"/>
          <w:szCs w:val="24"/>
        </w:rPr>
        <w:t xml:space="preserve"> og </w:t>
      </w:r>
      <w:r w:rsidR="003B01E0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mobilisering av nyskapingsprosjekter. </w:t>
      </w:r>
      <w:r>
        <w:rPr>
          <w:sz w:val="24"/>
          <w:szCs w:val="24"/>
        </w:rPr>
        <w:t xml:space="preserve">Telemark fylkeskommunes hovedutvalg for næring har avsatt en ramme på kr 1,5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til Etablererkontoret Telemark. </w:t>
      </w:r>
      <w:r w:rsidR="006B317A">
        <w:rPr>
          <w:sz w:val="24"/>
          <w:szCs w:val="24"/>
        </w:rPr>
        <w:t xml:space="preserve">Endelig </w:t>
      </w:r>
      <w:r>
        <w:rPr>
          <w:sz w:val="24"/>
          <w:szCs w:val="24"/>
        </w:rPr>
        <w:t xml:space="preserve">tilskudd </w:t>
      </w:r>
      <w:r w:rsidR="006B317A">
        <w:rPr>
          <w:sz w:val="24"/>
          <w:szCs w:val="24"/>
        </w:rPr>
        <w:t xml:space="preserve">fastsettes </w:t>
      </w:r>
      <w:r>
        <w:rPr>
          <w:sz w:val="24"/>
          <w:szCs w:val="24"/>
        </w:rPr>
        <w:t xml:space="preserve">i mai. Partnerskapet for Etablererkontoret Telemark har søkt om kr 1,9 </w:t>
      </w:r>
      <w:proofErr w:type="spellStart"/>
      <w:r>
        <w:rPr>
          <w:sz w:val="24"/>
          <w:szCs w:val="24"/>
        </w:rPr>
        <w:t>mill</w:t>
      </w:r>
      <w:proofErr w:type="spellEnd"/>
      <w:r>
        <w:rPr>
          <w:sz w:val="24"/>
          <w:szCs w:val="24"/>
        </w:rPr>
        <w:t xml:space="preserve"> til utviklingsprosjekter. Søknaden gjelder for 2017, men det er </w:t>
      </w:r>
      <w:r w:rsidR="003B01E0">
        <w:rPr>
          <w:sz w:val="24"/>
          <w:szCs w:val="24"/>
        </w:rPr>
        <w:t xml:space="preserve">lagt opp til at prosjektene </w:t>
      </w:r>
      <w:r>
        <w:rPr>
          <w:sz w:val="24"/>
          <w:szCs w:val="24"/>
        </w:rPr>
        <w:t xml:space="preserve">gjennomføres i en 3-årsperiode. </w:t>
      </w:r>
      <w:r w:rsidR="006B317A">
        <w:rPr>
          <w:sz w:val="24"/>
          <w:szCs w:val="24"/>
        </w:rPr>
        <w:t xml:space="preserve">I HP 17 er det satt av </w:t>
      </w:r>
      <w:r w:rsidR="00C13936">
        <w:rPr>
          <w:sz w:val="24"/>
          <w:szCs w:val="24"/>
        </w:rPr>
        <w:t>kr 500 000 til investormatch og kr 100</w:t>
      </w:r>
      <w:r w:rsidR="003B01E0">
        <w:rPr>
          <w:sz w:val="24"/>
          <w:szCs w:val="24"/>
        </w:rPr>
        <w:t> </w:t>
      </w:r>
      <w:r w:rsidR="00C13936">
        <w:rPr>
          <w:sz w:val="24"/>
          <w:szCs w:val="24"/>
        </w:rPr>
        <w:t>00</w:t>
      </w:r>
      <w:r w:rsidR="003B01E0">
        <w:rPr>
          <w:sz w:val="24"/>
          <w:szCs w:val="24"/>
        </w:rPr>
        <w:t>0</w:t>
      </w:r>
      <w:r w:rsidR="00C13936">
        <w:rPr>
          <w:sz w:val="24"/>
          <w:szCs w:val="24"/>
        </w:rPr>
        <w:t xml:space="preserve"> til mobilisering av nyskapingsprosjekter.</w:t>
      </w:r>
      <w:r w:rsidR="003B01E0">
        <w:rPr>
          <w:sz w:val="24"/>
          <w:szCs w:val="24"/>
        </w:rPr>
        <w:t xml:space="preserve"> Partnerskapet for Etablererkontoret Telemark består av Telemark fylkeskommune, regionrådene representert ved etablererkontorene/næringsselskapene, Innovasjon Norge og Fylkesmannen.</w:t>
      </w:r>
    </w:p>
    <w:p w14:paraId="6103B7E3" w14:textId="77777777" w:rsidR="003874B4" w:rsidRDefault="003874B4" w:rsidP="006D6470">
      <w:pPr>
        <w:rPr>
          <w:sz w:val="24"/>
          <w:szCs w:val="24"/>
        </w:rPr>
      </w:pPr>
    </w:p>
    <w:p w14:paraId="1D29634F" w14:textId="37DC6F87" w:rsidR="003874B4" w:rsidRPr="003874B4" w:rsidRDefault="003874B4" w:rsidP="006D6470">
      <w:pPr>
        <w:rPr>
          <w:b/>
          <w:sz w:val="24"/>
          <w:szCs w:val="24"/>
        </w:rPr>
      </w:pPr>
      <w:r w:rsidRPr="003874B4">
        <w:rPr>
          <w:b/>
          <w:sz w:val="24"/>
          <w:szCs w:val="24"/>
        </w:rPr>
        <w:t>Investormatch</w:t>
      </w:r>
    </w:p>
    <w:p w14:paraId="6C935C04" w14:textId="2D01B800" w:rsidR="006A53F6" w:rsidRDefault="00A47897" w:rsidP="006D6470">
      <w:pPr>
        <w:rPr>
          <w:sz w:val="24"/>
          <w:szCs w:val="24"/>
        </w:rPr>
      </w:pPr>
      <w:r>
        <w:rPr>
          <w:sz w:val="24"/>
          <w:szCs w:val="24"/>
        </w:rPr>
        <w:t xml:space="preserve">Bent introduserte temaet med utgangspunkt i </w:t>
      </w:r>
      <w:r w:rsidR="003874B4">
        <w:rPr>
          <w:sz w:val="24"/>
          <w:szCs w:val="24"/>
        </w:rPr>
        <w:t>sitt notat (</w:t>
      </w:r>
      <w:r>
        <w:rPr>
          <w:sz w:val="24"/>
          <w:szCs w:val="24"/>
        </w:rPr>
        <w:t>vedlagt</w:t>
      </w:r>
      <w:r w:rsidR="003874B4">
        <w:rPr>
          <w:sz w:val="24"/>
          <w:szCs w:val="24"/>
        </w:rPr>
        <w:t xml:space="preserve">). </w:t>
      </w:r>
      <w:r w:rsidR="00883247">
        <w:rPr>
          <w:sz w:val="24"/>
          <w:szCs w:val="24"/>
        </w:rPr>
        <w:t xml:space="preserve">I den påfølgende diskusjonen ble det </w:t>
      </w:r>
      <w:r w:rsidR="00871B10">
        <w:rPr>
          <w:sz w:val="24"/>
          <w:szCs w:val="24"/>
        </w:rPr>
        <w:t xml:space="preserve">bl.a. </w:t>
      </w:r>
      <w:r w:rsidR="003874B4">
        <w:rPr>
          <w:sz w:val="24"/>
          <w:szCs w:val="24"/>
        </w:rPr>
        <w:t>påpekt at</w:t>
      </w:r>
      <w:r w:rsidR="006A53F6">
        <w:rPr>
          <w:sz w:val="24"/>
          <w:szCs w:val="24"/>
        </w:rPr>
        <w:t>:</w:t>
      </w:r>
    </w:p>
    <w:p w14:paraId="20E7C12A" w14:textId="77777777" w:rsidR="006A53F6" w:rsidRDefault="006A53F6" w:rsidP="006D6470">
      <w:pPr>
        <w:rPr>
          <w:sz w:val="24"/>
          <w:szCs w:val="24"/>
        </w:rPr>
      </w:pPr>
    </w:p>
    <w:p w14:paraId="2D4B21AE" w14:textId="3A1346A4" w:rsidR="006A53F6" w:rsidRDefault="00C63F7D" w:rsidP="006A53F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har blitt/blir </w:t>
      </w:r>
      <w:r w:rsidR="00871B10">
        <w:rPr>
          <w:sz w:val="24"/>
          <w:szCs w:val="24"/>
        </w:rPr>
        <w:t xml:space="preserve">gjennomført ulike </w:t>
      </w:r>
      <w:r w:rsidR="003874B4" w:rsidRPr="006A53F6">
        <w:rPr>
          <w:sz w:val="24"/>
          <w:szCs w:val="24"/>
        </w:rPr>
        <w:t xml:space="preserve">tiltak </w:t>
      </w:r>
      <w:r w:rsidR="006B317A">
        <w:rPr>
          <w:sz w:val="24"/>
          <w:szCs w:val="24"/>
        </w:rPr>
        <w:t>for gr</w:t>
      </w:r>
      <w:r w:rsidR="006B317A">
        <w:rPr>
          <w:rFonts w:cs="Arial"/>
          <w:sz w:val="24"/>
          <w:szCs w:val="24"/>
        </w:rPr>
        <w:t>ü</w:t>
      </w:r>
      <w:r w:rsidR="006A53F6" w:rsidRPr="006A53F6">
        <w:rPr>
          <w:sz w:val="24"/>
          <w:szCs w:val="24"/>
        </w:rPr>
        <w:t>nder-investormatch</w:t>
      </w:r>
      <w:r w:rsidR="003B01E0">
        <w:rPr>
          <w:sz w:val="24"/>
          <w:szCs w:val="24"/>
        </w:rPr>
        <w:t xml:space="preserve"> i </w:t>
      </w:r>
      <w:r w:rsidR="006B317A">
        <w:rPr>
          <w:sz w:val="24"/>
          <w:szCs w:val="24"/>
        </w:rPr>
        <w:t>Telemark herunder</w:t>
      </w:r>
      <w:r w:rsidR="006A53F6" w:rsidRPr="006A5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 store pengedagen, </w:t>
      </w:r>
      <w:r w:rsidR="006A53F6" w:rsidRPr="006A53F6">
        <w:rPr>
          <w:sz w:val="24"/>
          <w:szCs w:val="24"/>
        </w:rPr>
        <w:t>gr</w:t>
      </w:r>
      <w:r w:rsidR="006B317A">
        <w:rPr>
          <w:rFonts w:cs="Arial"/>
          <w:sz w:val="24"/>
          <w:szCs w:val="24"/>
        </w:rPr>
        <w:t>ü</w:t>
      </w:r>
      <w:r w:rsidR="006A53F6" w:rsidRPr="006A53F6">
        <w:rPr>
          <w:sz w:val="24"/>
          <w:szCs w:val="24"/>
        </w:rPr>
        <w:t>nder-investorkobling</w:t>
      </w:r>
      <w:r w:rsidR="00871B10">
        <w:rPr>
          <w:sz w:val="24"/>
          <w:szCs w:val="24"/>
        </w:rPr>
        <w:t>er</w:t>
      </w:r>
      <w:r w:rsidR="006A53F6" w:rsidRPr="006A53F6">
        <w:rPr>
          <w:sz w:val="24"/>
          <w:szCs w:val="24"/>
        </w:rPr>
        <w:t xml:space="preserve"> i konkrete prosjekter, investorforum, </w:t>
      </w:r>
      <w:proofErr w:type="spellStart"/>
      <w:r w:rsidR="006A53F6" w:rsidRPr="006A53F6">
        <w:rPr>
          <w:sz w:val="24"/>
          <w:szCs w:val="24"/>
        </w:rPr>
        <w:t>ViGs</w:t>
      </w:r>
      <w:proofErr w:type="spellEnd"/>
      <w:r w:rsidR="006A53F6" w:rsidRPr="006A53F6">
        <w:rPr>
          <w:sz w:val="24"/>
          <w:szCs w:val="24"/>
        </w:rPr>
        <w:t xml:space="preserve"> investorarrangement i Oslo.</w:t>
      </w:r>
    </w:p>
    <w:p w14:paraId="44BAD49A" w14:textId="3D9A3C8C" w:rsidR="006A53F6" w:rsidRDefault="006A53F6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874B4" w:rsidRPr="006A53F6">
        <w:rPr>
          <w:sz w:val="24"/>
          <w:szCs w:val="24"/>
        </w:rPr>
        <w:t>iltak for investormatch kan</w:t>
      </w:r>
      <w:r w:rsidR="003B01E0">
        <w:rPr>
          <w:sz w:val="24"/>
          <w:szCs w:val="24"/>
        </w:rPr>
        <w:t xml:space="preserve"> rettes mot gr</w:t>
      </w:r>
      <w:r w:rsidR="003B01E0">
        <w:rPr>
          <w:rFonts w:cs="Arial"/>
          <w:sz w:val="24"/>
          <w:szCs w:val="24"/>
        </w:rPr>
        <w:t>ü</w:t>
      </w:r>
      <w:r w:rsidR="003874B4" w:rsidRPr="006A53F6">
        <w:rPr>
          <w:sz w:val="24"/>
          <w:szCs w:val="24"/>
        </w:rPr>
        <w:t>ndere, investorer eller begge grupper.</w:t>
      </w:r>
    </w:p>
    <w:p w14:paraId="4E55CB00" w14:textId="490F8753" w:rsidR="006A53F6" w:rsidRDefault="006A53F6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Mange investorer </w:t>
      </w:r>
      <w:r w:rsidR="003B01E0">
        <w:rPr>
          <w:sz w:val="24"/>
          <w:szCs w:val="24"/>
        </w:rPr>
        <w:t>i Telemark</w:t>
      </w:r>
      <w:r w:rsidR="006B317A">
        <w:rPr>
          <w:sz w:val="24"/>
          <w:szCs w:val="24"/>
        </w:rPr>
        <w:t>,</w:t>
      </w:r>
      <w:r w:rsidR="003B01E0">
        <w:rPr>
          <w:sz w:val="24"/>
          <w:szCs w:val="24"/>
        </w:rPr>
        <w:t xml:space="preserve"> som i resten av Norge</w:t>
      </w:r>
      <w:r w:rsidR="006B317A">
        <w:rPr>
          <w:sz w:val="24"/>
          <w:szCs w:val="24"/>
        </w:rPr>
        <w:t xml:space="preserve">, fokuserer på </w:t>
      </w:r>
      <w:r>
        <w:rPr>
          <w:sz w:val="24"/>
          <w:szCs w:val="24"/>
        </w:rPr>
        <w:t xml:space="preserve">eiendomsmarkedet. </w:t>
      </w:r>
    </w:p>
    <w:p w14:paraId="0FE484DF" w14:textId="59FD0322" w:rsidR="006A53F6" w:rsidRDefault="006A53F6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Investorer orienterer ofte sine investeringer mot bransjer de kjenner fra før </w:t>
      </w:r>
      <w:r w:rsidR="00871B10">
        <w:rPr>
          <w:sz w:val="24"/>
          <w:szCs w:val="24"/>
        </w:rPr>
        <w:t>og er lite åpne for å tenke nytt</w:t>
      </w:r>
      <w:r w:rsidR="003B01E0">
        <w:rPr>
          <w:sz w:val="24"/>
          <w:szCs w:val="24"/>
        </w:rPr>
        <w:t xml:space="preserve"> både </w:t>
      </w:r>
      <w:proofErr w:type="spellStart"/>
      <w:r w:rsidR="003B01E0">
        <w:rPr>
          <w:sz w:val="24"/>
          <w:szCs w:val="24"/>
        </w:rPr>
        <w:t>mht</w:t>
      </w:r>
      <w:proofErr w:type="spellEnd"/>
      <w:r w:rsidR="003B01E0">
        <w:rPr>
          <w:sz w:val="24"/>
          <w:szCs w:val="24"/>
        </w:rPr>
        <w:t xml:space="preserve"> bransje og </w:t>
      </w:r>
      <w:r w:rsidR="006B317A">
        <w:rPr>
          <w:sz w:val="24"/>
          <w:szCs w:val="24"/>
        </w:rPr>
        <w:t>produkt-/tjenesteløsninger</w:t>
      </w:r>
      <w:r>
        <w:rPr>
          <w:sz w:val="24"/>
          <w:szCs w:val="24"/>
        </w:rPr>
        <w:t>.</w:t>
      </w:r>
    </w:p>
    <w:p w14:paraId="2D82C599" w14:textId="00449901" w:rsidR="006A53F6" w:rsidRPr="006B317A" w:rsidRDefault="006A53F6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B317A">
        <w:rPr>
          <w:sz w:val="24"/>
          <w:szCs w:val="24"/>
        </w:rPr>
        <w:t>Mange investorer foretrekker å bevege seg under radaren, de ønsker ikke eksponering i det offentlige rom.</w:t>
      </w:r>
      <w:r w:rsidR="006B317A">
        <w:rPr>
          <w:sz w:val="24"/>
          <w:szCs w:val="24"/>
        </w:rPr>
        <w:t xml:space="preserve"> </w:t>
      </w:r>
      <w:r w:rsidR="00666A68">
        <w:rPr>
          <w:sz w:val="24"/>
          <w:szCs w:val="24"/>
        </w:rPr>
        <w:t>Vi bør tilnærme oss i</w:t>
      </w:r>
      <w:r w:rsidR="006B317A">
        <w:rPr>
          <w:sz w:val="24"/>
          <w:szCs w:val="24"/>
        </w:rPr>
        <w:t xml:space="preserve">nvestorer </w:t>
      </w:r>
      <w:r w:rsidR="00666A68">
        <w:rPr>
          <w:sz w:val="24"/>
          <w:szCs w:val="24"/>
        </w:rPr>
        <w:t>p</w:t>
      </w:r>
      <w:r w:rsidR="006B317A">
        <w:rPr>
          <w:sz w:val="24"/>
          <w:szCs w:val="24"/>
        </w:rPr>
        <w:t>å individuelt plan.</w:t>
      </w:r>
    </w:p>
    <w:p w14:paraId="2DAF7968" w14:textId="57ED8AA4" w:rsidR="002E36EB" w:rsidRPr="002E36EB" w:rsidRDefault="002E36EB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E36EB">
        <w:rPr>
          <w:sz w:val="24"/>
          <w:szCs w:val="24"/>
        </w:rPr>
        <w:t>Næringsselskapene</w:t>
      </w:r>
      <w:r w:rsidR="003B01E0">
        <w:rPr>
          <w:sz w:val="24"/>
          <w:szCs w:val="24"/>
        </w:rPr>
        <w:t xml:space="preserve"> i Telemark </w:t>
      </w:r>
      <w:r w:rsidRPr="002E36EB">
        <w:rPr>
          <w:sz w:val="24"/>
          <w:szCs w:val="24"/>
        </w:rPr>
        <w:t xml:space="preserve">har i ulik grad oversikt over investorer i sin region. Det er mulig å hente ut informasjon om investorer ved å søke </w:t>
      </w:r>
      <w:r w:rsidRPr="002E36EB">
        <w:rPr>
          <w:sz w:val="24"/>
          <w:szCs w:val="24"/>
        </w:rPr>
        <w:lastRenderedPageBreak/>
        <w:t xml:space="preserve">i/analysere bedriftsdatabaser. Kanskje det er behov for økt </w:t>
      </w:r>
      <w:proofErr w:type="spellStart"/>
      <w:r w:rsidRPr="002E36EB">
        <w:rPr>
          <w:sz w:val="24"/>
          <w:szCs w:val="24"/>
        </w:rPr>
        <w:t>investorsøkkompetanse</w:t>
      </w:r>
      <w:proofErr w:type="spellEnd"/>
      <w:r w:rsidRPr="002E36EB">
        <w:rPr>
          <w:sz w:val="24"/>
          <w:szCs w:val="24"/>
        </w:rPr>
        <w:t>. Men h</w:t>
      </w:r>
      <w:r w:rsidR="003B01E0">
        <w:rPr>
          <w:sz w:val="24"/>
          <w:szCs w:val="24"/>
        </w:rPr>
        <w:t>v</w:t>
      </w:r>
      <w:r w:rsidRPr="002E36EB">
        <w:rPr>
          <w:sz w:val="24"/>
          <w:szCs w:val="24"/>
        </w:rPr>
        <w:t>a skal informasjon</w:t>
      </w:r>
      <w:r w:rsidR="003B01E0">
        <w:rPr>
          <w:sz w:val="24"/>
          <w:szCs w:val="24"/>
        </w:rPr>
        <w:t>en</w:t>
      </w:r>
      <w:r w:rsidRPr="002E36EB">
        <w:rPr>
          <w:sz w:val="24"/>
          <w:szCs w:val="24"/>
        </w:rPr>
        <w:t xml:space="preserve"> brukes til?</w:t>
      </w:r>
    </w:p>
    <w:p w14:paraId="751BF48B" w14:textId="5632F3CA" w:rsidR="006A53F6" w:rsidRDefault="00871B10" w:rsidP="006D647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63F7D">
        <w:rPr>
          <w:sz w:val="24"/>
          <w:szCs w:val="24"/>
        </w:rPr>
        <w:t>olke</w:t>
      </w:r>
      <w:r w:rsidR="00666A68">
        <w:rPr>
          <w:sz w:val="24"/>
          <w:szCs w:val="24"/>
        </w:rPr>
        <w:t>aksjer/</w:t>
      </w:r>
      <w:r w:rsidR="00C63F7D">
        <w:rPr>
          <w:sz w:val="24"/>
          <w:szCs w:val="24"/>
        </w:rPr>
        <w:t>fo</w:t>
      </w:r>
      <w:r>
        <w:rPr>
          <w:sz w:val="24"/>
          <w:szCs w:val="24"/>
        </w:rPr>
        <w:t>nd kan være hensiktsmessig ved konkrete investeringsprosjekter, men</w:t>
      </w:r>
      <w:r w:rsidR="00C63F7D">
        <w:rPr>
          <w:sz w:val="24"/>
          <w:szCs w:val="24"/>
        </w:rPr>
        <w:t xml:space="preserve"> ikke </w:t>
      </w:r>
      <w:proofErr w:type="spellStart"/>
      <w:r w:rsidR="00C63F7D">
        <w:rPr>
          <w:sz w:val="24"/>
          <w:szCs w:val="24"/>
        </w:rPr>
        <w:t>mtp</w:t>
      </w:r>
      <w:proofErr w:type="spellEnd"/>
      <w:r w:rsidR="00C63F7D">
        <w:rPr>
          <w:sz w:val="24"/>
          <w:szCs w:val="24"/>
        </w:rPr>
        <w:t xml:space="preserve"> å etablere et</w:t>
      </w:r>
      <w:r>
        <w:rPr>
          <w:sz w:val="24"/>
          <w:szCs w:val="24"/>
        </w:rPr>
        <w:t xml:space="preserve"> </w:t>
      </w:r>
      <w:r w:rsidR="002E36EB">
        <w:rPr>
          <w:sz w:val="24"/>
          <w:szCs w:val="24"/>
        </w:rPr>
        <w:t>investerings</w:t>
      </w:r>
      <w:r>
        <w:rPr>
          <w:sz w:val="24"/>
          <w:szCs w:val="24"/>
        </w:rPr>
        <w:t>fond.</w:t>
      </w:r>
    </w:p>
    <w:p w14:paraId="4D944985" w14:textId="1AB3FCC3" w:rsidR="00C63F7D" w:rsidRPr="00C63F7D" w:rsidRDefault="00C63F7D" w:rsidP="00C63F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finnes en rekke tilbydere av kapital fra </w:t>
      </w:r>
      <w:proofErr w:type="spellStart"/>
      <w:r>
        <w:rPr>
          <w:sz w:val="24"/>
          <w:szCs w:val="24"/>
        </w:rPr>
        <w:t>ViG</w:t>
      </w:r>
      <w:proofErr w:type="spellEnd"/>
      <w:r>
        <w:rPr>
          <w:sz w:val="24"/>
          <w:szCs w:val="24"/>
        </w:rPr>
        <w:t xml:space="preserve">, til TUF, IN, </w:t>
      </w:r>
      <w:proofErr w:type="spellStart"/>
      <w:r>
        <w:rPr>
          <w:sz w:val="24"/>
          <w:szCs w:val="24"/>
        </w:rPr>
        <w:t>presåkornfond</w:t>
      </w:r>
      <w:proofErr w:type="spellEnd"/>
      <w:r>
        <w:rPr>
          <w:sz w:val="24"/>
          <w:szCs w:val="24"/>
        </w:rPr>
        <w:t>, såkornfond</w:t>
      </w:r>
      <w:r w:rsidR="00945E0D">
        <w:rPr>
          <w:sz w:val="24"/>
          <w:szCs w:val="24"/>
        </w:rPr>
        <w:t xml:space="preserve">, </w:t>
      </w:r>
      <w:r>
        <w:rPr>
          <w:sz w:val="24"/>
          <w:szCs w:val="24"/>
        </w:rPr>
        <w:t>venturekapital</w:t>
      </w:r>
      <w:r w:rsidR="00945E0D">
        <w:rPr>
          <w:sz w:val="24"/>
          <w:szCs w:val="24"/>
        </w:rPr>
        <w:t xml:space="preserve"> og banker</w:t>
      </w:r>
      <w:r>
        <w:rPr>
          <w:sz w:val="24"/>
          <w:szCs w:val="24"/>
        </w:rPr>
        <w:t xml:space="preserve">. </w:t>
      </w:r>
      <w:r w:rsidR="003B01E0">
        <w:rPr>
          <w:sz w:val="24"/>
          <w:szCs w:val="24"/>
        </w:rPr>
        <w:t>Begrenset tilgang</w:t>
      </w:r>
      <w:r>
        <w:rPr>
          <w:sz w:val="24"/>
          <w:szCs w:val="24"/>
        </w:rPr>
        <w:t xml:space="preserve"> på gode prosjekter synes å være et stø</w:t>
      </w:r>
      <w:r w:rsidR="003B01E0">
        <w:rPr>
          <w:sz w:val="24"/>
          <w:szCs w:val="24"/>
        </w:rPr>
        <w:t>rre problem enn tilgang</w:t>
      </w:r>
      <w:r>
        <w:rPr>
          <w:sz w:val="24"/>
          <w:szCs w:val="24"/>
        </w:rPr>
        <w:t xml:space="preserve"> på kapital.</w:t>
      </w:r>
    </w:p>
    <w:p w14:paraId="6C29E4C1" w14:textId="4434BC46" w:rsidR="00C63F7D" w:rsidRPr="00C63F7D" w:rsidRDefault="00871B10" w:rsidP="00C63F7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ViGs</w:t>
      </w:r>
      <w:proofErr w:type="spellEnd"/>
      <w:r>
        <w:rPr>
          <w:sz w:val="24"/>
          <w:szCs w:val="24"/>
        </w:rPr>
        <w:t xml:space="preserve"> investorforum fungerte </w:t>
      </w:r>
      <w:r w:rsidR="003B01E0">
        <w:rPr>
          <w:sz w:val="24"/>
          <w:szCs w:val="24"/>
        </w:rPr>
        <w:t xml:space="preserve">bra </w:t>
      </w:r>
      <w:r>
        <w:rPr>
          <w:sz w:val="24"/>
          <w:szCs w:val="24"/>
        </w:rPr>
        <w:t xml:space="preserve">i mange år. Etter hvert </w:t>
      </w:r>
      <w:r w:rsidR="00C63F7D">
        <w:rPr>
          <w:sz w:val="24"/>
          <w:szCs w:val="24"/>
        </w:rPr>
        <w:t>sviktet</w:t>
      </w:r>
      <w:r w:rsidR="00AA06DF">
        <w:rPr>
          <w:sz w:val="24"/>
          <w:szCs w:val="24"/>
        </w:rPr>
        <w:t xml:space="preserve"> </w:t>
      </w:r>
      <w:r>
        <w:rPr>
          <w:sz w:val="24"/>
          <w:szCs w:val="24"/>
        </w:rPr>
        <w:t>kval</w:t>
      </w:r>
      <w:r w:rsidR="00AA06DF">
        <w:rPr>
          <w:sz w:val="24"/>
          <w:szCs w:val="24"/>
        </w:rPr>
        <w:t xml:space="preserve">iteten på </w:t>
      </w:r>
      <w:proofErr w:type="spellStart"/>
      <w:r w:rsidR="00AA06DF">
        <w:rPr>
          <w:sz w:val="24"/>
          <w:szCs w:val="24"/>
        </w:rPr>
        <w:t>grunderprosjektene</w:t>
      </w:r>
      <w:proofErr w:type="spellEnd"/>
      <w:r w:rsidR="00AA06DF">
        <w:rPr>
          <w:sz w:val="24"/>
          <w:szCs w:val="24"/>
        </w:rPr>
        <w:t xml:space="preserve"> og investorene</w:t>
      </w:r>
      <w:r>
        <w:rPr>
          <w:sz w:val="24"/>
          <w:szCs w:val="24"/>
        </w:rPr>
        <w:t>.</w:t>
      </w:r>
    </w:p>
    <w:p w14:paraId="188909F6" w14:textId="3307C9F0" w:rsidR="00AA06DF" w:rsidRDefault="00AA06DF" w:rsidP="00AA06D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gje</w:t>
      </w:r>
      <w:r w:rsidR="00666A68">
        <w:rPr>
          <w:sz w:val="24"/>
          <w:szCs w:val="24"/>
        </w:rPr>
        <w:t>nnomføres gr</w:t>
      </w:r>
      <w:r w:rsidR="00666A68">
        <w:rPr>
          <w:rFonts w:cs="Arial"/>
          <w:sz w:val="24"/>
          <w:szCs w:val="24"/>
        </w:rPr>
        <w:t>ü</w:t>
      </w:r>
      <w:r w:rsidR="009A09FC">
        <w:rPr>
          <w:sz w:val="24"/>
          <w:szCs w:val="24"/>
        </w:rPr>
        <w:t>nder-investormatch</w:t>
      </w:r>
      <w:r>
        <w:rPr>
          <w:sz w:val="24"/>
          <w:szCs w:val="24"/>
        </w:rPr>
        <w:t xml:space="preserve">arrangementer bl.a. under Oslo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. Virkemiddelapparatet/Etablererkontoret Telemark kan ta med seg en </w:t>
      </w:r>
      <w:r w:rsidR="003B01E0">
        <w:rPr>
          <w:sz w:val="24"/>
          <w:szCs w:val="24"/>
        </w:rPr>
        <w:t>gr</w:t>
      </w:r>
      <w:r w:rsidR="003B01E0">
        <w:rPr>
          <w:rFonts w:cs="Arial"/>
          <w:sz w:val="24"/>
          <w:szCs w:val="24"/>
        </w:rPr>
        <w:t>ü</w:t>
      </w:r>
      <w:r w:rsidR="003B01E0">
        <w:rPr>
          <w:sz w:val="24"/>
          <w:szCs w:val="24"/>
        </w:rPr>
        <w:t>nder</w:t>
      </w:r>
      <w:r>
        <w:rPr>
          <w:sz w:val="24"/>
          <w:szCs w:val="24"/>
        </w:rPr>
        <w:t>delegasjon til slike arrangementer.</w:t>
      </w:r>
    </w:p>
    <w:p w14:paraId="155D348D" w14:textId="17A113B6" w:rsidR="00AA06DF" w:rsidRPr="00AA06DF" w:rsidRDefault="00AA06DF" w:rsidP="00AA06D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forbindelse med </w:t>
      </w:r>
      <w:proofErr w:type="spellStart"/>
      <w:r>
        <w:rPr>
          <w:sz w:val="24"/>
          <w:szCs w:val="24"/>
        </w:rPr>
        <w:t>Gr</w:t>
      </w:r>
      <w:r w:rsidR="003B01E0">
        <w:rPr>
          <w:rFonts w:cs="Arial"/>
          <w:sz w:val="24"/>
          <w:szCs w:val="24"/>
        </w:rPr>
        <w:t>ü</w:t>
      </w:r>
      <w:r>
        <w:rPr>
          <w:sz w:val="24"/>
          <w:szCs w:val="24"/>
        </w:rPr>
        <w:t>nderuka</w:t>
      </w:r>
      <w:proofErr w:type="spellEnd"/>
      <w:r>
        <w:rPr>
          <w:sz w:val="24"/>
          <w:szCs w:val="24"/>
        </w:rPr>
        <w:t xml:space="preserve"> vurderes et </w:t>
      </w:r>
      <w:r w:rsidR="003B01E0">
        <w:rPr>
          <w:sz w:val="24"/>
          <w:szCs w:val="24"/>
        </w:rPr>
        <w:t xml:space="preserve">lunsj-til-lunsj </w:t>
      </w:r>
      <w:proofErr w:type="spellStart"/>
      <w:r>
        <w:rPr>
          <w:sz w:val="24"/>
          <w:szCs w:val="24"/>
        </w:rPr>
        <w:t>pitchingarrangement</w:t>
      </w:r>
      <w:proofErr w:type="spellEnd"/>
      <w:r>
        <w:rPr>
          <w:sz w:val="24"/>
          <w:szCs w:val="24"/>
        </w:rPr>
        <w:t xml:space="preserve"> på Kragerø </w:t>
      </w:r>
      <w:proofErr w:type="spellStart"/>
      <w:r>
        <w:rPr>
          <w:sz w:val="24"/>
          <w:szCs w:val="24"/>
        </w:rPr>
        <w:t>Resor</w:t>
      </w:r>
      <w:r w:rsidR="00C63F7D">
        <w:rPr>
          <w:sz w:val="24"/>
          <w:szCs w:val="24"/>
        </w:rPr>
        <w:t>t</w:t>
      </w:r>
      <w:proofErr w:type="spellEnd"/>
      <w:r w:rsidR="00C63F7D">
        <w:rPr>
          <w:sz w:val="24"/>
          <w:szCs w:val="24"/>
        </w:rPr>
        <w:t>. Investorer bør inviteres med.</w:t>
      </w:r>
    </w:p>
    <w:p w14:paraId="622C5B47" w14:textId="22D9DDE4" w:rsidR="00AA06DF" w:rsidRDefault="00945E0D" w:rsidP="0021347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bør løfte kunnskapen og oppmerksomheten om gode prosjekter i Telemark. Det bør gjennomføres en kampanje der man markedsfører et knippe slike prosjekter. Kvaliteten på prosjektene er det primære, geografisk tilhørighet </w:t>
      </w:r>
      <w:r w:rsidR="009A09FC">
        <w:rPr>
          <w:sz w:val="24"/>
          <w:szCs w:val="24"/>
        </w:rPr>
        <w:t xml:space="preserve">det </w:t>
      </w:r>
      <w:r>
        <w:rPr>
          <w:sz w:val="24"/>
          <w:szCs w:val="24"/>
        </w:rPr>
        <w:t>sekundær</w:t>
      </w:r>
      <w:r w:rsidR="009A09FC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9A09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0E4C9AB" w14:textId="08420989" w:rsidR="00945E0D" w:rsidRDefault="00945E0D" w:rsidP="00945E0D">
      <w:pPr>
        <w:rPr>
          <w:sz w:val="24"/>
          <w:szCs w:val="24"/>
        </w:rPr>
      </w:pPr>
    </w:p>
    <w:p w14:paraId="1C36D3AC" w14:textId="21F2EA37" w:rsidR="00945E0D" w:rsidRDefault="00945E0D" w:rsidP="00945E0D">
      <w:pPr>
        <w:rPr>
          <w:sz w:val="24"/>
          <w:szCs w:val="24"/>
        </w:rPr>
      </w:pPr>
      <w:r>
        <w:rPr>
          <w:sz w:val="24"/>
          <w:szCs w:val="24"/>
        </w:rPr>
        <w:t xml:space="preserve">På møtet var det enighet om å gå videre med forslagene i de tre sistnevnte strekpunktene. </w:t>
      </w:r>
      <w:proofErr w:type="spellStart"/>
      <w:r>
        <w:rPr>
          <w:sz w:val="24"/>
          <w:szCs w:val="24"/>
        </w:rPr>
        <w:t>ViG</w:t>
      </w:r>
      <w:proofErr w:type="spellEnd"/>
      <w:r>
        <w:rPr>
          <w:sz w:val="24"/>
          <w:szCs w:val="24"/>
        </w:rPr>
        <w:t xml:space="preserve"> og MTNU gjøre dette i fellesskap. </w:t>
      </w:r>
      <w:proofErr w:type="spellStart"/>
      <w:r>
        <w:rPr>
          <w:sz w:val="24"/>
          <w:szCs w:val="24"/>
        </w:rPr>
        <w:t>ViG</w:t>
      </w:r>
      <w:proofErr w:type="spellEnd"/>
      <w:r>
        <w:rPr>
          <w:sz w:val="24"/>
          <w:szCs w:val="24"/>
        </w:rPr>
        <w:t xml:space="preserve"> tar et særskilt ansvar for ideen om en delegasjon til</w:t>
      </w:r>
      <w:r w:rsidR="00666A68">
        <w:rPr>
          <w:sz w:val="24"/>
          <w:szCs w:val="24"/>
        </w:rPr>
        <w:t xml:space="preserve"> gr</w:t>
      </w:r>
      <w:r w:rsidR="00666A68">
        <w:rPr>
          <w:rFonts w:cs="Arial"/>
          <w:sz w:val="24"/>
          <w:szCs w:val="24"/>
        </w:rPr>
        <w:t>ü</w:t>
      </w:r>
      <w:r w:rsidR="009A09FC">
        <w:rPr>
          <w:sz w:val="24"/>
          <w:szCs w:val="24"/>
        </w:rPr>
        <w:t>nder-investormatch</w:t>
      </w:r>
      <w:r>
        <w:rPr>
          <w:sz w:val="24"/>
          <w:szCs w:val="24"/>
        </w:rPr>
        <w:t xml:space="preserve">arrangementer utenfor fylket og </w:t>
      </w:r>
      <w:r w:rsidR="00666A68">
        <w:rPr>
          <w:sz w:val="24"/>
          <w:szCs w:val="24"/>
        </w:rPr>
        <w:t xml:space="preserve">et </w:t>
      </w:r>
      <w:proofErr w:type="spellStart"/>
      <w:r w:rsidR="00666A68">
        <w:rPr>
          <w:sz w:val="24"/>
          <w:szCs w:val="24"/>
        </w:rPr>
        <w:t>pitchingarrangement</w:t>
      </w:r>
      <w:proofErr w:type="spellEnd"/>
      <w:r w:rsidR="00666A68">
        <w:rPr>
          <w:sz w:val="24"/>
          <w:szCs w:val="24"/>
        </w:rPr>
        <w:t xml:space="preserve"> under </w:t>
      </w:r>
      <w:proofErr w:type="spellStart"/>
      <w:r w:rsidR="00666A68">
        <w:rPr>
          <w:sz w:val="24"/>
          <w:szCs w:val="24"/>
        </w:rPr>
        <w:t>Gr</w:t>
      </w:r>
      <w:r w:rsidR="00666A68">
        <w:rPr>
          <w:rFonts w:cs="Arial"/>
          <w:sz w:val="24"/>
          <w:szCs w:val="24"/>
        </w:rPr>
        <w:t>ü</w:t>
      </w:r>
      <w:r>
        <w:rPr>
          <w:sz w:val="24"/>
          <w:szCs w:val="24"/>
        </w:rPr>
        <w:t>nderuka</w:t>
      </w:r>
      <w:proofErr w:type="spellEnd"/>
      <w:r>
        <w:rPr>
          <w:sz w:val="24"/>
          <w:szCs w:val="24"/>
        </w:rPr>
        <w:t xml:space="preserve">.  MTNU utarbeider en skisse til kampanje som </w:t>
      </w:r>
      <w:r w:rsidR="002E36EB">
        <w:rPr>
          <w:sz w:val="24"/>
          <w:szCs w:val="24"/>
        </w:rPr>
        <w:t xml:space="preserve">i første omgang diskuteres </w:t>
      </w:r>
      <w:r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ViG</w:t>
      </w:r>
      <w:proofErr w:type="spellEnd"/>
      <w:r w:rsidR="002E36EB">
        <w:rPr>
          <w:sz w:val="24"/>
          <w:szCs w:val="24"/>
        </w:rPr>
        <w:t xml:space="preserve"> og deretter </w:t>
      </w:r>
      <w:r w:rsidR="00FF4534">
        <w:rPr>
          <w:sz w:val="24"/>
          <w:szCs w:val="24"/>
        </w:rPr>
        <w:t>med</w:t>
      </w:r>
      <w:r w:rsidR="002E36EB">
        <w:rPr>
          <w:sz w:val="24"/>
          <w:szCs w:val="24"/>
        </w:rPr>
        <w:t xml:space="preserve"> </w:t>
      </w:r>
      <w:r w:rsidR="00FF4534">
        <w:rPr>
          <w:sz w:val="24"/>
          <w:szCs w:val="24"/>
        </w:rPr>
        <w:t>P</w:t>
      </w:r>
      <w:r w:rsidR="002E36EB">
        <w:rPr>
          <w:sz w:val="24"/>
          <w:szCs w:val="24"/>
        </w:rPr>
        <w:t>artnerskapet.</w:t>
      </w:r>
    </w:p>
    <w:p w14:paraId="52A94D66" w14:textId="1927878A" w:rsidR="009A09FC" w:rsidRDefault="009A09FC" w:rsidP="00945E0D">
      <w:pPr>
        <w:rPr>
          <w:sz w:val="24"/>
          <w:szCs w:val="24"/>
        </w:rPr>
      </w:pPr>
    </w:p>
    <w:p w14:paraId="1C877587" w14:textId="77777777" w:rsidR="009A09FC" w:rsidRDefault="009A09FC" w:rsidP="00945E0D">
      <w:pPr>
        <w:rPr>
          <w:sz w:val="24"/>
          <w:szCs w:val="24"/>
        </w:rPr>
      </w:pPr>
    </w:p>
    <w:p w14:paraId="29BD0570" w14:textId="77777777" w:rsidR="009A09FC" w:rsidRDefault="00A47897" w:rsidP="006D6470">
      <w:pPr>
        <w:rPr>
          <w:sz w:val="24"/>
          <w:szCs w:val="24"/>
        </w:rPr>
      </w:pPr>
      <w:r w:rsidRPr="009A09FC">
        <w:rPr>
          <w:b/>
          <w:sz w:val="24"/>
          <w:szCs w:val="24"/>
        </w:rPr>
        <w:t>Mobilisering av nyskapingsprosjekter</w:t>
      </w:r>
      <w:r>
        <w:rPr>
          <w:sz w:val="24"/>
          <w:szCs w:val="24"/>
        </w:rPr>
        <w:t xml:space="preserve">: </w:t>
      </w:r>
    </w:p>
    <w:p w14:paraId="54ADF762" w14:textId="1AF19218" w:rsidR="00EB5F4A" w:rsidRDefault="00A47897">
      <w:pPr>
        <w:rPr>
          <w:sz w:val="24"/>
          <w:szCs w:val="24"/>
        </w:rPr>
      </w:pPr>
      <w:r>
        <w:rPr>
          <w:sz w:val="24"/>
          <w:szCs w:val="24"/>
        </w:rPr>
        <w:t xml:space="preserve">Gro introduserte temaet med utgangspunkt i </w:t>
      </w:r>
      <w:r w:rsidR="009A09FC">
        <w:rPr>
          <w:sz w:val="24"/>
          <w:szCs w:val="24"/>
        </w:rPr>
        <w:t>sitt notat (</w:t>
      </w:r>
      <w:r>
        <w:rPr>
          <w:sz w:val="24"/>
          <w:szCs w:val="24"/>
        </w:rPr>
        <w:t>vedl</w:t>
      </w:r>
      <w:r w:rsidR="009A09FC">
        <w:rPr>
          <w:sz w:val="24"/>
          <w:szCs w:val="24"/>
        </w:rPr>
        <w:t>agt)</w:t>
      </w:r>
      <w:r>
        <w:rPr>
          <w:sz w:val="24"/>
          <w:szCs w:val="24"/>
        </w:rPr>
        <w:t xml:space="preserve">. </w:t>
      </w:r>
      <w:r w:rsidR="00883247">
        <w:rPr>
          <w:sz w:val="24"/>
          <w:szCs w:val="24"/>
        </w:rPr>
        <w:t>Dette avstedkom følgende innspill:</w:t>
      </w:r>
    </w:p>
    <w:p w14:paraId="407E5E49" w14:textId="4AF3FFDE" w:rsidR="00883247" w:rsidRDefault="00883247">
      <w:pPr>
        <w:rPr>
          <w:sz w:val="24"/>
          <w:szCs w:val="24"/>
        </w:rPr>
      </w:pPr>
    </w:p>
    <w:p w14:paraId="0DABD054" w14:textId="075953AC" w:rsidR="00883247" w:rsidRDefault="00FF4534" w:rsidP="0088324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Skal man drive</w:t>
      </w:r>
      <w:r w:rsidR="00883247">
        <w:rPr>
          <w:sz w:val="24"/>
          <w:szCs w:val="24"/>
        </w:rPr>
        <w:t xml:space="preserve"> oppsøkende arbeid og mobilisere nyskapingsprosjekter må man «ha noe på baklomma/en gulrot». Skattefunn er en slik gulrot.</w:t>
      </w:r>
    </w:p>
    <w:p w14:paraId="2B64BEF8" w14:textId="68EA8348" w:rsidR="00883247" w:rsidRDefault="00883247" w:rsidP="0088324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Skattefunn er en rettighetsbasert ordning. Be</w:t>
      </w:r>
      <w:r w:rsidR="00666A68">
        <w:rPr>
          <w:sz w:val="24"/>
          <w:szCs w:val="24"/>
        </w:rPr>
        <w:t xml:space="preserve">drifter i Telemark bruker </w:t>
      </w:r>
      <w:r>
        <w:rPr>
          <w:sz w:val="24"/>
          <w:szCs w:val="24"/>
        </w:rPr>
        <w:t xml:space="preserve">ordningen i langt mindre grad enn bedrifter i andre fylker i Norge. </w:t>
      </w:r>
      <w:r w:rsidR="004676C4">
        <w:rPr>
          <w:sz w:val="24"/>
          <w:szCs w:val="24"/>
        </w:rPr>
        <w:t>Hvorfor er det slik? Vi må gjø</w:t>
      </w:r>
      <w:r w:rsidR="002E36EB">
        <w:rPr>
          <w:sz w:val="24"/>
          <w:szCs w:val="24"/>
        </w:rPr>
        <w:t xml:space="preserve">re noe med </w:t>
      </w:r>
      <w:r>
        <w:rPr>
          <w:sz w:val="24"/>
          <w:szCs w:val="24"/>
        </w:rPr>
        <w:t>statistikken.</w:t>
      </w:r>
    </w:p>
    <w:p w14:paraId="2EE7C53C" w14:textId="6F2BB8E5" w:rsidR="00BE686A" w:rsidRPr="00BE686A" w:rsidRDefault="004676C4" w:rsidP="00BE686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Kunnskapen om skattefunn er lav og mange bedrifter/bransjer oppfatter at denne </w:t>
      </w:r>
      <w:r w:rsidR="00BE686A">
        <w:rPr>
          <w:sz w:val="24"/>
          <w:szCs w:val="24"/>
        </w:rPr>
        <w:t>ordninga</w:t>
      </w:r>
      <w:r>
        <w:rPr>
          <w:sz w:val="24"/>
          <w:szCs w:val="24"/>
        </w:rPr>
        <w:t xml:space="preserve"> ikke passer for dem og</w:t>
      </w:r>
      <w:r w:rsidR="00BE686A">
        <w:rPr>
          <w:sz w:val="24"/>
          <w:szCs w:val="24"/>
        </w:rPr>
        <w:t xml:space="preserve">/eller er vanskelig å bruke. Opplevelsesnæringa er </w:t>
      </w:r>
      <w:r w:rsidR="00666A68">
        <w:rPr>
          <w:sz w:val="24"/>
          <w:szCs w:val="24"/>
        </w:rPr>
        <w:t>ett eksempel på en slik bransje.</w:t>
      </w:r>
    </w:p>
    <w:p w14:paraId="66933945" w14:textId="0FAD2CE7" w:rsidR="00BE686A" w:rsidRDefault="00BE686A" w:rsidP="0088324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 spre kunn</w:t>
      </w:r>
      <w:r w:rsidR="00E51F71">
        <w:rPr>
          <w:sz w:val="24"/>
          <w:szCs w:val="24"/>
        </w:rPr>
        <w:t>skap om skattefunn kan kobles med</w:t>
      </w:r>
      <w:r>
        <w:rPr>
          <w:sz w:val="24"/>
          <w:szCs w:val="24"/>
        </w:rPr>
        <w:t xml:space="preserve"> ordningen </w:t>
      </w:r>
      <w:r w:rsidR="00E51F71">
        <w:rPr>
          <w:sz w:val="24"/>
          <w:szCs w:val="24"/>
        </w:rPr>
        <w:t>om</w:t>
      </w:r>
      <w:r>
        <w:rPr>
          <w:sz w:val="24"/>
          <w:szCs w:val="24"/>
        </w:rPr>
        <w:t xml:space="preserve"> kompetansemegling. </w:t>
      </w:r>
    </w:p>
    <w:p w14:paraId="01E541D4" w14:textId="6027218A" w:rsidR="00BE686A" w:rsidRDefault="00BE686A" w:rsidP="0088324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Forskningsrådet, Innovasjon Norge, </w:t>
      </w:r>
      <w:proofErr w:type="spellStart"/>
      <w:r>
        <w:rPr>
          <w:sz w:val="24"/>
          <w:szCs w:val="24"/>
        </w:rPr>
        <w:t>m.f</w:t>
      </w:r>
      <w:proofErr w:type="spellEnd"/>
      <w:r>
        <w:rPr>
          <w:sz w:val="24"/>
          <w:szCs w:val="24"/>
        </w:rPr>
        <w:t xml:space="preserve">. sprer informasjon </w:t>
      </w:r>
      <w:r w:rsidR="00E51F71">
        <w:rPr>
          <w:sz w:val="24"/>
          <w:szCs w:val="24"/>
        </w:rPr>
        <w:t xml:space="preserve">om skattefunn </w:t>
      </w:r>
      <w:r>
        <w:rPr>
          <w:sz w:val="24"/>
          <w:szCs w:val="24"/>
        </w:rPr>
        <w:t xml:space="preserve">bl.a. gjennom egne arrangementer. </w:t>
      </w:r>
      <w:proofErr w:type="spellStart"/>
      <w:r>
        <w:rPr>
          <w:sz w:val="24"/>
          <w:szCs w:val="24"/>
        </w:rPr>
        <w:t>ViG</w:t>
      </w:r>
      <w:proofErr w:type="spellEnd"/>
      <w:r>
        <w:rPr>
          <w:sz w:val="24"/>
          <w:szCs w:val="24"/>
        </w:rPr>
        <w:t xml:space="preserve"> planlegger et skattefunnseminar for sine brukere/kunder i løpet av våren. </w:t>
      </w:r>
    </w:p>
    <w:p w14:paraId="26B640EE" w14:textId="35838527" w:rsidR="00BE686A" w:rsidRDefault="00BE686A" w:rsidP="0088324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 bør ta kontakt med regnskapskontorer, revisjonsselskaper og banker for å utarbeide en liste over bedrifter som kan være aktuelle for skattefunn. Innovasjon Norge og Forskningsrådet er i gang</w:t>
      </w:r>
      <w:r w:rsidR="00666A68">
        <w:rPr>
          <w:sz w:val="24"/>
          <w:szCs w:val="24"/>
        </w:rPr>
        <w:t xml:space="preserve"> med</w:t>
      </w:r>
      <w:r>
        <w:rPr>
          <w:sz w:val="24"/>
          <w:szCs w:val="24"/>
        </w:rPr>
        <w:t xml:space="preserve"> en slik liste.</w:t>
      </w:r>
    </w:p>
    <w:p w14:paraId="1C658F92" w14:textId="122C5AF3" w:rsidR="00C13936" w:rsidRDefault="00C13936" w:rsidP="00C13936">
      <w:pPr>
        <w:rPr>
          <w:sz w:val="24"/>
          <w:szCs w:val="24"/>
        </w:rPr>
      </w:pPr>
    </w:p>
    <w:p w14:paraId="5921FD7D" w14:textId="11A953F7" w:rsidR="00883247" w:rsidRPr="00883247" w:rsidRDefault="00883247" w:rsidP="00883247">
      <w:pPr>
        <w:pStyle w:val="Listeavsnitt"/>
        <w:rPr>
          <w:sz w:val="24"/>
          <w:szCs w:val="24"/>
        </w:rPr>
      </w:pPr>
      <w:bookmarkStart w:id="0" w:name="_GoBack"/>
      <w:bookmarkEnd w:id="0"/>
    </w:p>
    <w:p w14:paraId="18B06886" w14:textId="697D5AC9" w:rsidR="00A31181" w:rsidRDefault="00A31181">
      <w:pPr>
        <w:rPr>
          <w:sz w:val="24"/>
          <w:szCs w:val="24"/>
        </w:rPr>
      </w:pPr>
      <w:r>
        <w:rPr>
          <w:sz w:val="24"/>
          <w:szCs w:val="24"/>
        </w:rPr>
        <w:t xml:space="preserve">På møtet var det enighet om å utfordre Innovasjon Norge Telemark til å fullføre lista over bedrifter som kan være aktuelle for skattefunn. </w:t>
      </w:r>
      <w:r w:rsidR="00E51F71">
        <w:rPr>
          <w:sz w:val="24"/>
          <w:szCs w:val="24"/>
        </w:rPr>
        <w:t xml:space="preserve">Næringsutviklingsselskapene/ kommunene vil </w:t>
      </w:r>
      <w:r w:rsidR="00666A68">
        <w:rPr>
          <w:sz w:val="24"/>
          <w:szCs w:val="24"/>
        </w:rPr>
        <w:t xml:space="preserve">deretter </w:t>
      </w:r>
      <w:r w:rsidR="00E51F71">
        <w:rPr>
          <w:sz w:val="24"/>
          <w:szCs w:val="24"/>
        </w:rPr>
        <w:t xml:space="preserve">oppsøke bedrifter </w:t>
      </w:r>
      <w:r w:rsidR="00666A68">
        <w:rPr>
          <w:sz w:val="24"/>
          <w:szCs w:val="24"/>
        </w:rPr>
        <w:t xml:space="preserve">som står </w:t>
      </w:r>
      <w:r w:rsidR="00E51F71">
        <w:rPr>
          <w:sz w:val="24"/>
          <w:szCs w:val="24"/>
        </w:rPr>
        <w:t xml:space="preserve">på lista som del av sitt nyskapingsarbeid. </w:t>
      </w:r>
    </w:p>
    <w:p w14:paraId="0A2069C7" w14:textId="77777777" w:rsidR="00A31181" w:rsidRDefault="00A31181">
      <w:pPr>
        <w:rPr>
          <w:sz w:val="24"/>
          <w:szCs w:val="24"/>
        </w:rPr>
      </w:pPr>
    </w:p>
    <w:p w14:paraId="41AACD00" w14:textId="5B16A210" w:rsidR="009A09FC" w:rsidRDefault="00A31181">
      <w:pPr>
        <w:rPr>
          <w:sz w:val="24"/>
          <w:szCs w:val="24"/>
        </w:rPr>
      </w:pPr>
      <w:r>
        <w:rPr>
          <w:sz w:val="24"/>
          <w:szCs w:val="24"/>
        </w:rPr>
        <w:t xml:space="preserve">Det var </w:t>
      </w:r>
      <w:r w:rsidR="00666A68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enighet om </w:t>
      </w:r>
      <w:r w:rsidR="00B87814">
        <w:rPr>
          <w:sz w:val="24"/>
          <w:szCs w:val="24"/>
        </w:rPr>
        <w:t xml:space="preserve">å gjennomføre tiltak for å øke kunnskapen om skattefunn blant bedrifter innen opplevelsesnæringa. </w:t>
      </w:r>
      <w:r w:rsidR="00E51F71">
        <w:rPr>
          <w:sz w:val="24"/>
          <w:szCs w:val="24"/>
        </w:rPr>
        <w:t xml:space="preserve">Det er aktuelt å arrangere et skattefunnseminar. </w:t>
      </w:r>
      <w:proofErr w:type="spellStart"/>
      <w:r w:rsidR="00B87814">
        <w:rPr>
          <w:sz w:val="24"/>
          <w:szCs w:val="24"/>
        </w:rPr>
        <w:t>Visit</w:t>
      </w:r>
      <w:proofErr w:type="spellEnd"/>
      <w:r w:rsidR="00B87814">
        <w:rPr>
          <w:sz w:val="24"/>
          <w:szCs w:val="24"/>
        </w:rPr>
        <w:t xml:space="preserve"> Telemark, </w:t>
      </w:r>
      <w:proofErr w:type="spellStart"/>
      <w:r w:rsidR="00B87814">
        <w:rPr>
          <w:sz w:val="24"/>
          <w:szCs w:val="24"/>
        </w:rPr>
        <w:t>Visit</w:t>
      </w:r>
      <w:proofErr w:type="spellEnd"/>
      <w:r w:rsidR="00B87814">
        <w:rPr>
          <w:sz w:val="24"/>
          <w:szCs w:val="24"/>
        </w:rPr>
        <w:t xml:space="preserve"> Grenland, Tel</w:t>
      </w:r>
      <w:r w:rsidR="00E51F71">
        <w:rPr>
          <w:sz w:val="24"/>
          <w:szCs w:val="24"/>
        </w:rPr>
        <w:t xml:space="preserve">emark turist og Telemarkforskning må kobles på. </w:t>
      </w:r>
      <w:proofErr w:type="spellStart"/>
      <w:r w:rsidR="00E51F71">
        <w:rPr>
          <w:sz w:val="24"/>
          <w:szCs w:val="24"/>
        </w:rPr>
        <w:t>ViG</w:t>
      </w:r>
      <w:proofErr w:type="spellEnd"/>
      <w:r w:rsidR="00E51F71">
        <w:rPr>
          <w:sz w:val="24"/>
          <w:szCs w:val="24"/>
        </w:rPr>
        <w:t xml:space="preserve"> inviterer disse aktørene pluss S</w:t>
      </w:r>
      <w:r w:rsidR="00B87814">
        <w:rPr>
          <w:sz w:val="24"/>
          <w:szCs w:val="24"/>
        </w:rPr>
        <w:t xml:space="preserve">kien næringsforening, Forskningsrådet og Innovasjon </w:t>
      </w:r>
      <w:r w:rsidR="00E51F71">
        <w:rPr>
          <w:sz w:val="24"/>
          <w:szCs w:val="24"/>
        </w:rPr>
        <w:t>Norge til møte om saken.</w:t>
      </w:r>
    </w:p>
    <w:p w14:paraId="2E3CCFEF" w14:textId="67C21C6A" w:rsidR="00B87814" w:rsidRDefault="00B87814">
      <w:pPr>
        <w:rPr>
          <w:sz w:val="24"/>
          <w:szCs w:val="24"/>
        </w:rPr>
      </w:pPr>
    </w:p>
    <w:p w14:paraId="401E6C72" w14:textId="2554A369" w:rsidR="00EB5F4A" w:rsidRDefault="00666A68" w:rsidP="00E51F71">
      <w:r>
        <w:rPr>
          <w:sz w:val="24"/>
          <w:szCs w:val="24"/>
        </w:rPr>
        <w:t xml:space="preserve">Videre </w:t>
      </w:r>
      <w:r w:rsidR="00E51F71">
        <w:rPr>
          <w:sz w:val="24"/>
          <w:szCs w:val="24"/>
        </w:rPr>
        <w:t xml:space="preserve">var </w:t>
      </w:r>
      <w:r>
        <w:rPr>
          <w:sz w:val="24"/>
          <w:szCs w:val="24"/>
        </w:rPr>
        <w:t>det</w:t>
      </w:r>
      <w:r w:rsidR="00E51F71">
        <w:rPr>
          <w:sz w:val="24"/>
          <w:szCs w:val="24"/>
        </w:rPr>
        <w:t xml:space="preserve"> enighet om å </w:t>
      </w:r>
      <w:r w:rsidR="00B87814">
        <w:rPr>
          <w:sz w:val="24"/>
          <w:szCs w:val="24"/>
        </w:rPr>
        <w:t xml:space="preserve">diskutere markedsføring av skattefunn. </w:t>
      </w:r>
      <w:proofErr w:type="spellStart"/>
      <w:r w:rsidR="00E51F71">
        <w:rPr>
          <w:sz w:val="24"/>
          <w:szCs w:val="24"/>
        </w:rPr>
        <w:t>ViG</w:t>
      </w:r>
      <w:proofErr w:type="spellEnd"/>
      <w:r w:rsidR="00E51F71">
        <w:rPr>
          <w:sz w:val="24"/>
          <w:szCs w:val="24"/>
        </w:rPr>
        <w:t xml:space="preserve"> inviterer Forskningsrådet og</w:t>
      </w:r>
      <w:r w:rsidR="00B87814">
        <w:rPr>
          <w:sz w:val="24"/>
          <w:szCs w:val="24"/>
        </w:rPr>
        <w:t xml:space="preserve"> Innovasjon Norge </w:t>
      </w:r>
      <w:r w:rsidR="00E51F71">
        <w:rPr>
          <w:sz w:val="24"/>
          <w:szCs w:val="24"/>
        </w:rPr>
        <w:t xml:space="preserve">til møte om saken. </w:t>
      </w:r>
    </w:p>
    <w:p w14:paraId="6A332F99" w14:textId="77777777" w:rsidR="00EB5F4A" w:rsidRDefault="00EB5F4A" w:rsidP="00EB5F4A">
      <w:pPr>
        <w:rPr>
          <w:b/>
          <w:sz w:val="32"/>
          <w:szCs w:val="32"/>
        </w:rPr>
      </w:pPr>
    </w:p>
    <w:p w14:paraId="48B5E6C9" w14:textId="77777777" w:rsidR="00EB5F4A" w:rsidRPr="00EB5F4A" w:rsidRDefault="00EB5F4A" w:rsidP="00EB5F4A"/>
    <w:sectPr w:rsidR="00EB5F4A" w:rsidRPr="00EB5F4A" w:rsidSect="006D6470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8E5DB" w14:textId="77777777" w:rsidR="00A47897" w:rsidRDefault="00A47897" w:rsidP="00EB5F4A">
      <w:r>
        <w:separator/>
      </w:r>
    </w:p>
  </w:endnote>
  <w:endnote w:type="continuationSeparator" w:id="0">
    <w:p w14:paraId="6539524F" w14:textId="77777777" w:rsidR="00A47897" w:rsidRDefault="00A47897" w:rsidP="00E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9A8D" w14:textId="77777777" w:rsidR="00A47897" w:rsidRDefault="00A47897" w:rsidP="00EB5F4A">
      <w:r>
        <w:separator/>
      </w:r>
    </w:p>
  </w:footnote>
  <w:footnote w:type="continuationSeparator" w:id="0">
    <w:p w14:paraId="525CE094" w14:textId="77777777" w:rsidR="00A47897" w:rsidRDefault="00A47897" w:rsidP="00EB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8522" w14:textId="77777777" w:rsidR="00EB5F4A" w:rsidRDefault="00EB5F4A" w:rsidP="00EB5F4A">
    <w:pPr>
      <w:pStyle w:val="Topptekst"/>
    </w:pPr>
  </w:p>
  <w:p w14:paraId="4EA62E83" w14:textId="77777777" w:rsidR="003E0255" w:rsidRDefault="003E0255" w:rsidP="00EB5F4A">
    <w:pPr>
      <w:pStyle w:val="Topptekst"/>
    </w:pPr>
  </w:p>
  <w:p w14:paraId="5853242A" w14:textId="77777777" w:rsidR="003E0255" w:rsidRDefault="003E0255" w:rsidP="00EB5F4A">
    <w:pPr>
      <w:pStyle w:val="Topptekst"/>
    </w:pPr>
  </w:p>
  <w:p w14:paraId="089F5187" w14:textId="77777777" w:rsidR="006D6470" w:rsidRDefault="006D6470" w:rsidP="00EB5F4A">
    <w:pPr>
      <w:pStyle w:val="Topptekst"/>
    </w:pPr>
  </w:p>
  <w:p w14:paraId="63075B98" w14:textId="77777777" w:rsidR="006D6470" w:rsidRDefault="006D6470" w:rsidP="00EB5F4A">
    <w:pPr>
      <w:pStyle w:val="Topptekst"/>
    </w:pPr>
  </w:p>
  <w:p w14:paraId="2C51AEDC" w14:textId="77777777" w:rsidR="006D6470" w:rsidRDefault="006D6470" w:rsidP="00EB5F4A">
    <w:pPr>
      <w:pStyle w:val="Topptekst"/>
    </w:pPr>
  </w:p>
  <w:p w14:paraId="54AE0330" w14:textId="77777777" w:rsidR="006D6470" w:rsidRDefault="006D6470" w:rsidP="00EB5F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60A7" w14:textId="77777777" w:rsidR="006D6470" w:rsidRDefault="006D6470">
    <w:pPr>
      <w:pStyle w:val="Topptekst"/>
      <w:rPr>
        <w:noProof/>
        <w:lang w:val="en-US"/>
      </w:rPr>
    </w:pPr>
    <w:r>
      <w:rPr>
        <w:noProof/>
      </w:rPr>
      <w:drawing>
        <wp:inline distT="0" distB="0" distL="0" distR="0" wp14:anchorId="3A5FC918" wp14:editId="07B26C79">
          <wp:extent cx="5753100" cy="406400"/>
          <wp:effectExtent l="0" t="0" r="1270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D9E0B" w14:textId="77777777" w:rsidR="006D6470" w:rsidRDefault="006D6470">
    <w:pPr>
      <w:pStyle w:val="Topptekst"/>
    </w:pPr>
  </w:p>
  <w:p w14:paraId="5514C863" w14:textId="77777777" w:rsidR="006D6470" w:rsidRDefault="006D6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94F"/>
    <w:multiLevelType w:val="hybridMultilevel"/>
    <w:tmpl w:val="BA6EB4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26DFD"/>
    <w:multiLevelType w:val="hybridMultilevel"/>
    <w:tmpl w:val="10C6C7CE"/>
    <w:lvl w:ilvl="0" w:tplc="426ED26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7"/>
    <w:rsid w:val="00015C8F"/>
    <w:rsid w:val="000410C1"/>
    <w:rsid w:val="000458C8"/>
    <w:rsid w:val="000E54FD"/>
    <w:rsid w:val="001E7207"/>
    <w:rsid w:val="0021347D"/>
    <w:rsid w:val="002E36EB"/>
    <w:rsid w:val="003874B4"/>
    <w:rsid w:val="003B01E0"/>
    <w:rsid w:val="003E0255"/>
    <w:rsid w:val="00452838"/>
    <w:rsid w:val="004676C4"/>
    <w:rsid w:val="00563813"/>
    <w:rsid w:val="0057607E"/>
    <w:rsid w:val="00666A68"/>
    <w:rsid w:val="006A53F6"/>
    <w:rsid w:val="006B317A"/>
    <w:rsid w:val="006D6470"/>
    <w:rsid w:val="006F72A5"/>
    <w:rsid w:val="007456B0"/>
    <w:rsid w:val="007D4CAC"/>
    <w:rsid w:val="008716A6"/>
    <w:rsid w:val="00871B10"/>
    <w:rsid w:val="00883247"/>
    <w:rsid w:val="00945E0D"/>
    <w:rsid w:val="009A09FC"/>
    <w:rsid w:val="00A31181"/>
    <w:rsid w:val="00A47897"/>
    <w:rsid w:val="00AA06DF"/>
    <w:rsid w:val="00AA3B69"/>
    <w:rsid w:val="00AF6BD8"/>
    <w:rsid w:val="00B86053"/>
    <w:rsid w:val="00B87814"/>
    <w:rsid w:val="00BE686A"/>
    <w:rsid w:val="00C13936"/>
    <w:rsid w:val="00C63F7D"/>
    <w:rsid w:val="00C849F2"/>
    <w:rsid w:val="00E51F71"/>
    <w:rsid w:val="00EB5F4A"/>
    <w:rsid w:val="00EE48EB"/>
    <w:rsid w:val="00F727A2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4C755"/>
  <w14:defaultImageDpi w14:val="300"/>
  <w15:docId w15:val="{C0B3B4F2-9183-4D70-9D59-BB45864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F4A"/>
  </w:style>
  <w:style w:type="paragraph" w:styleId="Bunntekst">
    <w:name w:val="footer"/>
    <w:basedOn w:val="Normal"/>
    <w:link w:val="BunntekstTegn"/>
    <w:uiPriority w:val="99"/>
    <w:unhideWhenUsed/>
    <w:rsid w:val="00EB5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F4A"/>
  </w:style>
  <w:style w:type="paragraph" w:styleId="Bobletekst">
    <w:name w:val="Balloon Text"/>
    <w:basedOn w:val="Normal"/>
    <w:link w:val="BobletekstTegn"/>
    <w:uiPriority w:val="99"/>
    <w:semiHidden/>
    <w:unhideWhenUsed/>
    <w:rsid w:val="00EB5F4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B5F4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A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Gro\AppData\Roaming\Microsoft\Templates\Intern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InternNotat</Template>
  <TotalTime>1</TotalTime>
  <Pages>3</Pages>
  <Words>908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Vekst i Grenland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Gro Haugland</dc:creator>
  <cp:keywords/>
  <dc:description/>
  <cp:lastModifiedBy>Hanne Gro Haugland</cp:lastModifiedBy>
  <cp:revision>2</cp:revision>
  <dcterms:created xsi:type="dcterms:W3CDTF">2017-04-26T06:02:00Z</dcterms:created>
  <dcterms:modified xsi:type="dcterms:W3CDTF">2017-04-26T06:02:00Z</dcterms:modified>
</cp:coreProperties>
</file>